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1D" w:rsidRDefault="00B8551C">
      <w:pPr>
        <w:rPr>
          <w:b/>
          <w:sz w:val="28"/>
        </w:rPr>
      </w:pPr>
      <w:proofErr w:type="spellStart"/>
      <w:r>
        <w:rPr>
          <w:b/>
          <w:sz w:val="28"/>
        </w:rPr>
        <w:t>Mutiara</w:t>
      </w:r>
      <w:proofErr w:type="spellEnd"/>
      <w:r>
        <w:rPr>
          <w:b/>
          <w:sz w:val="28"/>
        </w:rPr>
        <w:t xml:space="preserve"> Indah</w:t>
      </w:r>
    </w:p>
    <w:p w:rsidR="00B8551C" w:rsidRDefault="00B8551C">
      <w:pPr>
        <w:rPr>
          <w:b/>
          <w:sz w:val="28"/>
        </w:rPr>
      </w:pPr>
      <w:r w:rsidRPr="00B8551C">
        <w:rPr>
          <w:b/>
          <w:sz w:val="28"/>
        </w:rPr>
        <w:t>AI24-002-Nuriyana</w:t>
      </w:r>
      <w:r>
        <w:rPr>
          <w:b/>
          <w:sz w:val="28"/>
        </w:rPr>
        <w:t xml:space="preserve">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4.680.000</w:t>
      </w:r>
      <w:bookmarkStart w:id="0" w:name="_GoBack"/>
      <w:bookmarkEnd w:id="0"/>
    </w:p>
    <w:p w:rsidR="00B8551C" w:rsidRPr="00B8551C" w:rsidRDefault="00B8551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933950" cy="3575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TIARA INDAH - Mutin - NOTA 0026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7" t="19928" r="8652" b="10385"/>
                    <a:stretch/>
                  </pic:blipFill>
                  <pic:spPr bwMode="auto">
                    <a:xfrm>
                      <a:off x="0" y="0"/>
                      <a:ext cx="4933950" cy="357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551C" w:rsidRPr="00B8551C" w:rsidSect="00B8551C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6"/>
    <w:rsid w:val="006C43C6"/>
    <w:rsid w:val="007D651D"/>
    <w:rsid w:val="00B8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C002"/>
  <w15:chartTrackingRefBased/>
  <w15:docId w15:val="{ABB382B7-F964-4203-A603-B81F697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2024-07-16T02:53:00Z</dcterms:created>
  <dcterms:modified xsi:type="dcterms:W3CDTF">2024-07-16T02:54:00Z</dcterms:modified>
</cp:coreProperties>
</file>